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170D8" w14:textId="5AE185AA" w:rsidR="00B2597F" w:rsidRPr="0059629E" w:rsidRDefault="00FC3D68" w:rsidP="008B7EE4">
      <w:pPr>
        <w:tabs>
          <w:tab w:val="left" w:pos="4253"/>
          <w:tab w:val="left" w:pos="4678"/>
          <w:tab w:val="left" w:pos="4962"/>
        </w:tabs>
        <w:ind w:right="-161"/>
        <w:rPr>
          <w:b/>
        </w:rPr>
      </w:pPr>
      <w:r>
        <w:rPr>
          <w:noProof/>
        </w:rPr>
        <w:drawing>
          <wp:inline distT="0" distB="0" distL="0" distR="0" wp14:anchorId="6BBA8BBB" wp14:editId="00ACC0B4">
            <wp:extent cx="2033020" cy="504445"/>
            <wp:effectExtent l="0" t="0" r="571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_logotyp_gradient_v_pos_RGB_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3020" cy="504445"/>
                    </a:xfrm>
                    <a:prstGeom prst="rect">
                      <a:avLst/>
                    </a:prstGeom>
                  </pic:spPr>
                </pic:pic>
              </a:graphicData>
            </a:graphic>
          </wp:inline>
        </w:drawing>
      </w:r>
      <w:r w:rsidR="00B2597F">
        <w:tab/>
      </w:r>
      <w:r w:rsidR="00B2597F">
        <w:tab/>
      </w:r>
      <w:r w:rsidR="00C751F0">
        <w:tab/>
      </w:r>
      <w:r w:rsidR="00C751F0">
        <w:tab/>
      </w:r>
      <w:r w:rsidR="00C751F0">
        <w:tab/>
        <w:t>5 september 2019</w:t>
      </w:r>
    </w:p>
    <w:p w14:paraId="2D42D667" w14:textId="77777777" w:rsidR="00B2597F" w:rsidRPr="00D724FF" w:rsidRDefault="00B2597F" w:rsidP="00B2597F">
      <w:pPr>
        <w:tabs>
          <w:tab w:val="left" w:pos="4253"/>
        </w:tabs>
        <w:rPr>
          <w:sz w:val="16"/>
          <w:szCs w:val="16"/>
        </w:rPr>
      </w:pPr>
      <w:r>
        <w:t xml:space="preserve">                     </w:t>
      </w:r>
      <w:r>
        <w:tab/>
      </w:r>
    </w:p>
    <w:p w14:paraId="7827EF47" w14:textId="77777777" w:rsidR="008B7EE4" w:rsidRPr="0047729E" w:rsidRDefault="008B7EE4" w:rsidP="00B2597F">
      <w:pPr>
        <w:tabs>
          <w:tab w:val="left" w:pos="4253"/>
        </w:tabs>
        <w:ind w:right="-514"/>
        <w:rPr>
          <w:sz w:val="16"/>
          <w:szCs w:val="16"/>
        </w:rPr>
      </w:pPr>
    </w:p>
    <w:p w14:paraId="290043A6" w14:textId="77777777" w:rsidR="006173B4" w:rsidRDefault="008A1076" w:rsidP="006173B4">
      <w:pPr>
        <w:tabs>
          <w:tab w:val="left" w:pos="4253"/>
        </w:tabs>
        <w:ind w:right="-514"/>
        <w:rPr>
          <w:sz w:val="32"/>
          <w:szCs w:val="32"/>
        </w:rPr>
      </w:pPr>
      <w:r>
        <w:rPr>
          <w:sz w:val="32"/>
          <w:szCs w:val="32"/>
        </w:rPr>
        <w:t xml:space="preserve">                                    </w:t>
      </w:r>
      <w:r w:rsidR="00B2597F" w:rsidRPr="00015E41">
        <w:rPr>
          <w:sz w:val="32"/>
          <w:szCs w:val="32"/>
        </w:rPr>
        <w:t xml:space="preserve"> </w:t>
      </w:r>
      <w:r w:rsidR="00B2597F" w:rsidRPr="00015E41">
        <w:rPr>
          <w:sz w:val="32"/>
          <w:szCs w:val="32"/>
        </w:rPr>
        <w:tab/>
      </w:r>
    </w:p>
    <w:p w14:paraId="6B7CCCD7" w14:textId="3BAAF831" w:rsidR="00E47D05" w:rsidRPr="006173B4" w:rsidRDefault="00C41300" w:rsidP="006173B4">
      <w:pPr>
        <w:tabs>
          <w:tab w:val="left" w:pos="4253"/>
        </w:tabs>
        <w:ind w:right="-514"/>
        <w:rPr>
          <w:sz w:val="32"/>
          <w:szCs w:val="32"/>
        </w:rPr>
      </w:pPr>
      <w:bookmarkStart w:id="0" w:name="_GoBack"/>
      <w:bookmarkEnd w:id="0"/>
      <w:r>
        <w:rPr>
          <w:rFonts w:ascii="Arial" w:hAnsi="Arial" w:cs="Arial"/>
          <w:b/>
          <w:color w:val="000000"/>
          <w:kern w:val="36"/>
          <w:sz w:val="32"/>
          <w:szCs w:val="32"/>
          <w:lang w:eastAsia="en-US"/>
        </w:rPr>
        <w:t>STR välkomnar regeringens krafttag mot svarta körskolor</w:t>
      </w:r>
    </w:p>
    <w:p w14:paraId="2DCB38BC" w14:textId="77777777" w:rsidR="00E47D05" w:rsidRDefault="00E47D05" w:rsidP="00E47D05">
      <w:pPr>
        <w:ind w:right="264"/>
      </w:pPr>
    </w:p>
    <w:p w14:paraId="1C1F6606" w14:textId="77777777" w:rsidR="00E47D05" w:rsidRPr="00E47D05" w:rsidRDefault="00E47D05" w:rsidP="00E47D05">
      <w:pPr>
        <w:ind w:right="264"/>
        <w:rPr>
          <w:b/>
          <w:bCs/>
        </w:rPr>
      </w:pPr>
    </w:p>
    <w:p w14:paraId="7B09742B" w14:textId="77777777" w:rsidR="00C41300" w:rsidRPr="00C41300" w:rsidRDefault="00C41300" w:rsidP="00C41300">
      <w:pPr>
        <w:ind w:right="264"/>
        <w:rPr>
          <w:b/>
          <w:bCs/>
        </w:rPr>
      </w:pPr>
      <w:r w:rsidRPr="00C41300">
        <w:rPr>
          <w:b/>
          <w:bCs/>
        </w:rPr>
        <w:t>Regeringen har lyssnat på STR:s önskemål om åtgärder för att komma till rätta med problemet med illegal verksamhet. Nu ger regeringen Transportstyrelsen i uppdrag att föreslå åtgärder.</w:t>
      </w:r>
    </w:p>
    <w:p w14:paraId="34BA9AD8" w14:textId="77777777" w:rsidR="00C41300" w:rsidRDefault="00C41300" w:rsidP="00C41300">
      <w:pPr>
        <w:ind w:right="264"/>
      </w:pPr>
    </w:p>
    <w:p w14:paraId="75D328CE" w14:textId="04558EAA" w:rsidR="00C41300" w:rsidRDefault="00C41300" w:rsidP="00C41300">
      <w:pPr>
        <w:ind w:right="264"/>
      </w:pPr>
      <w:r>
        <w:t>- Jag är jätteglad, det känns nästan lite overkligt med tanke på hur länge vi på STR har jobbat för att försöka stoppa och försvåra för den illegala verksamheten. Nu har vi politiker som har lyssnat och lägger konkreta och bra förslag som allihop ligger i linje med det vi har önskat. Nu hoppas vi verkligen att detta hamnar i god jord där besluten fattas, säger Berit Johansson, förbundsordförande</w:t>
      </w:r>
      <w:r>
        <w:t xml:space="preserve"> STR</w:t>
      </w:r>
      <w:r>
        <w:t>.</w:t>
      </w:r>
    </w:p>
    <w:p w14:paraId="40D16CF5" w14:textId="77777777" w:rsidR="00C41300" w:rsidRDefault="00C41300" w:rsidP="00C41300">
      <w:pPr>
        <w:ind w:right="264"/>
      </w:pPr>
    </w:p>
    <w:p w14:paraId="3D4DD23D" w14:textId="77777777" w:rsidR="00C41300" w:rsidRDefault="00C41300" w:rsidP="00C41300">
      <w:pPr>
        <w:ind w:right="264"/>
      </w:pPr>
      <w:r>
        <w:t>- Svarta körskolor lurar människor på den utbildning de behöver för att bli säkra förare. Vi kan inte ha en ordning där människor kör på våra vägar med bristande kunskaper. Det äventyrar vår trafiksäkerhet. Laglig körskoleverksamhet med godkända trafiklärare drabbas dessutom av osund konkurrens. Jag vill se krafttag mot fusket, säger infrastrukturminister Tomas Eneroth i ett pressmeddelande från regeringen.</w:t>
      </w:r>
    </w:p>
    <w:p w14:paraId="6D8742D4" w14:textId="77777777" w:rsidR="00C41300" w:rsidRDefault="00C41300" w:rsidP="00C41300">
      <w:pPr>
        <w:ind w:right="264"/>
      </w:pPr>
    </w:p>
    <w:p w14:paraId="791BA298" w14:textId="77777777" w:rsidR="00C41300" w:rsidRDefault="00C41300" w:rsidP="00C41300">
      <w:pPr>
        <w:ind w:right="264"/>
      </w:pPr>
      <w:r>
        <w:t>I regeringsuppdraget till Transportstyrelsen ingår att överväga följande:</w:t>
      </w:r>
    </w:p>
    <w:p w14:paraId="34398A7E" w14:textId="77777777" w:rsidR="00C41300" w:rsidRDefault="00C41300" w:rsidP="00C41300">
      <w:pPr>
        <w:ind w:right="264"/>
      </w:pPr>
    </w:p>
    <w:p w14:paraId="1E82E58F" w14:textId="77777777" w:rsidR="00C41300" w:rsidRDefault="00C41300" w:rsidP="00C41300">
      <w:pPr>
        <w:pStyle w:val="Liststycke"/>
        <w:numPr>
          <w:ilvl w:val="0"/>
          <w:numId w:val="7"/>
        </w:numPr>
        <w:ind w:right="264"/>
      </w:pPr>
      <w:r>
        <w:t>intygandeförfarande för de som utför prov samt sanktionsmöjligheter vid hotfullt uppträdande eller försök till fusk i samband med prov,</w:t>
      </w:r>
    </w:p>
    <w:p w14:paraId="1EAD5400" w14:textId="77777777" w:rsidR="00C41300" w:rsidRDefault="00C41300" w:rsidP="00C41300">
      <w:pPr>
        <w:pStyle w:val="Liststycke"/>
        <w:numPr>
          <w:ilvl w:val="0"/>
          <w:numId w:val="7"/>
        </w:numPr>
        <w:ind w:right="264"/>
      </w:pPr>
      <w:r>
        <w:t>begränsning att endast Trafikverkets eller godkänd trafikskolas fordon får användas vid prov,</w:t>
      </w:r>
    </w:p>
    <w:p w14:paraId="7A7C4E8D" w14:textId="77777777" w:rsidR="00C41300" w:rsidRDefault="00C41300" w:rsidP="00C41300">
      <w:pPr>
        <w:pStyle w:val="Liststycke"/>
        <w:numPr>
          <w:ilvl w:val="0"/>
          <w:numId w:val="7"/>
        </w:numPr>
        <w:ind w:right="264"/>
      </w:pPr>
      <w:r>
        <w:t>särskild färg på de registreringsskyltar som godkända trafikskolor använder vid övningskörning,</w:t>
      </w:r>
    </w:p>
    <w:p w14:paraId="0DDE6D2A" w14:textId="77777777" w:rsidR="00C41300" w:rsidRDefault="00C41300" w:rsidP="00C41300">
      <w:pPr>
        <w:pStyle w:val="Liststycke"/>
        <w:numPr>
          <w:ilvl w:val="0"/>
          <w:numId w:val="7"/>
        </w:numPr>
        <w:ind w:right="264"/>
      </w:pPr>
      <w:r>
        <w:t>ytterligare begränsning av det antal handledartillstånd som en person kan ha och</w:t>
      </w:r>
    </w:p>
    <w:p w14:paraId="2BA7ADAF" w14:textId="290E9424" w:rsidR="00E47D05" w:rsidRDefault="00C41300" w:rsidP="00C41300">
      <w:pPr>
        <w:pStyle w:val="Liststycke"/>
        <w:numPr>
          <w:ilvl w:val="0"/>
          <w:numId w:val="7"/>
        </w:numPr>
        <w:ind w:right="264"/>
      </w:pPr>
      <w:r>
        <w:t>andra åtgärder som kan motverka illegal förarutbildning.</w:t>
      </w:r>
    </w:p>
    <w:p w14:paraId="6D11BCF2" w14:textId="77777777" w:rsidR="001B45E2" w:rsidRPr="00FC3D68" w:rsidRDefault="001B45E2" w:rsidP="00FC3D68">
      <w:pPr>
        <w:rPr>
          <w:color w:val="000000"/>
          <w:kern w:val="36"/>
          <w:lang w:eastAsia="en-US"/>
        </w:rPr>
      </w:pPr>
    </w:p>
    <w:p w14:paraId="751B1647" w14:textId="77777777" w:rsidR="00E1545D" w:rsidRDefault="00E1545D" w:rsidP="00E1545D">
      <w:pPr>
        <w:rPr>
          <w:b/>
          <w:sz w:val="22"/>
          <w:szCs w:val="22"/>
        </w:rPr>
      </w:pPr>
      <w:r w:rsidRPr="00C803FF">
        <w:rPr>
          <w:b/>
          <w:sz w:val="22"/>
          <w:szCs w:val="22"/>
        </w:rPr>
        <w:t>För ytterligare information</w:t>
      </w:r>
      <w:r w:rsidR="00A31072">
        <w:rPr>
          <w:b/>
          <w:sz w:val="22"/>
          <w:szCs w:val="22"/>
        </w:rPr>
        <w:t>,</w:t>
      </w:r>
      <w:r w:rsidRPr="00C803FF">
        <w:rPr>
          <w:b/>
          <w:sz w:val="22"/>
          <w:szCs w:val="22"/>
        </w:rPr>
        <w:t xml:space="preserve"> kontakta:</w:t>
      </w:r>
    </w:p>
    <w:p w14:paraId="2B32891F" w14:textId="30B9657D" w:rsidR="00E1545D" w:rsidRDefault="00E1545D" w:rsidP="006D753F">
      <w:pPr>
        <w:tabs>
          <w:tab w:val="left" w:pos="1843"/>
          <w:tab w:val="left" w:pos="3969"/>
          <w:tab w:val="left" w:pos="4395"/>
        </w:tabs>
        <w:rPr>
          <w:i/>
          <w:sz w:val="22"/>
          <w:szCs w:val="22"/>
        </w:rPr>
      </w:pPr>
      <w:r>
        <w:rPr>
          <w:i/>
          <w:sz w:val="22"/>
          <w:szCs w:val="22"/>
        </w:rPr>
        <w:t xml:space="preserve">Berit Johansson, </w:t>
      </w:r>
      <w:r w:rsidR="00C41300">
        <w:rPr>
          <w:i/>
          <w:sz w:val="22"/>
          <w:szCs w:val="22"/>
        </w:rPr>
        <w:t>f</w:t>
      </w:r>
      <w:r>
        <w:rPr>
          <w:i/>
          <w:sz w:val="22"/>
          <w:szCs w:val="22"/>
        </w:rPr>
        <w:t>örbundsordförande</w:t>
      </w:r>
      <w:r w:rsidR="00C41300">
        <w:rPr>
          <w:i/>
          <w:sz w:val="22"/>
          <w:szCs w:val="22"/>
        </w:rPr>
        <w:t xml:space="preserve"> STR</w:t>
      </w:r>
      <w:r w:rsidRPr="00C803FF">
        <w:rPr>
          <w:i/>
          <w:sz w:val="22"/>
          <w:szCs w:val="22"/>
        </w:rPr>
        <w:t xml:space="preserve"> 07</w:t>
      </w:r>
      <w:r>
        <w:rPr>
          <w:i/>
          <w:sz w:val="22"/>
          <w:szCs w:val="22"/>
        </w:rPr>
        <w:t>05</w:t>
      </w:r>
      <w:r w:rsidRPr="00C803FF">
        <w:rPr>
          <w:i/>
          <w:sz w:val="22"/>
          <w:szCs w:val="22"/>
        </w:rPr>
        <w:t>-</w:t>
      </w:r>
      <w:r>
        <w:rPr>
          <w:i/>
          <w:sz w:val="22"/>
          <w:szCs w:val="22"/>
        </w:rPr>
        <w:t>95</w:t>
      </w:r>
      <w:r w:rsidR="00C41300">
        <w:rPr>
          <w:i/>
          <w:sz w:val="22"/>
          <w:szCs w:val="22"/>
        </w:rPr>
        <w:t xml:space="preserve"> </w:t>
      </w:r>
      <w:r>
        <w:rPr>
          <w:i/>
          <w:sz w:val="22"/>
          <w:szCs w:val="22"/>
        </w:rPr>
        <w:t>85</w:t>
      </w:r>
      <w:r w:rsidR="00C41300">
        <w:rPr>
          <w:i/>
          <w:sz w:val="22"/>
          <w:szCs w:val="22"/>
        </w:rPr>
        <w:t xml:space="preserve"> </w:t>
      </w:r>
      <w:r>
        <w:rPr>
          <w:i/>
          <w:sz w:val="22"/>
          <w:szCs w:val="22"/>
        </w:rPr>
        <w:t>23</w:t>
      </w:r>
      <w:r w:rsidRPr="00C803FF">
        <w:rPr>
          <w:i/>
          <w:sz w:val="22"/>
          <w:szCs w:val="22"/>
        </w:rPr>
        <w:t xml:space="preserve"> </w:t>
      </w:r>
      <w:r w:rsidR="00C41300">
        <w:rPr>
          <w:i/>
          <w:sz w:val="22"/>
          <w:szCs w:val="22"/>
        </w:rPr>
        <w:br/>
        <w:t>Jenny Ränzlöw, presskommunikatör STR 0725-04 22 24</w:t>
      </w:r>
    </w:p>
    <w:p w14:paraId="52D851A6" w14:textId="4FC12771" w:rsidR="00E47D05" w:rsidRDefault="00E47D05" w:rsidP="006D753F">
      <w:pPr>
        <w:tabs>
          <w:tab w:val="left" w:pos="1843"/>
          <w:tab w:val="left" w:pos="3969"/>
          <w:tab w:val="left" w:pos="4395"/>
        </w:tabs>
        <w:rPr>
          <w:i/>
          <w:sz w:val="22"/>
          <w:szCs w:val="22"/>
        </w:rPr>
      </w:pPr>
    </w:p>
    <w:p w14:paraId="00BE4570" w14:textId="65597BF9" w:rsidR="00E47D05" w:rsidRDefault="00AC39F4" w:rsidP="00E47D05">
      <w:r>
        <w:t>Lä</w:t>
      </w:r>
      <w:r w:rsidR="00C41300">
        <w:t xml:space="preserve">s pressmeddelandet från regeringen: </w:t>
      </w:r>
      <w:hyperlink r:id="rId7" w:history="1">
        <w:r w:rsidR="00C41300">
          <w:rPr>
            <w:rStyle w:val="Hyperlnk"/>
          </w:rPr>
          <w:t>https://www.regeringen.se/pressmeddelanden/2019/09/krafttag-mot-svarta-korskolor/</w:t>
        </w:r>
      </w:hyperlink>
    </w:p>
    <w:p w14:paraId="5CE588AE" w14:textId="77777777" w:rsidR="00E47D05" w:rsidRDefault="00E47D05" w:rsidP="00E47D05"/>
    <w:p w14:paraId="21F89C22" w14:textId="77777777" w:rsidR="00E47D05" w:rsidRDefault="00E47D05" w:rsidP="00E47D05"/>
    <w:p w14:paraId="3B5CEC22" w14:textId="3E93ED77" w:rsidR="00E47D05" w:rsidRDefault="00E47D05" w:rsidP="00E47D05">
      <w:pPr>
        <w:rPr>
          <w:sz w:val="22"/>
          <w:szCs w:val="22"/>
        </w:rPr>
      </w:pPr>
    </w:p>
    <w:p w14:paraId="76DBA545" w14:textId="77777777" w:rsidR="00E47D05" w:rsidRDefault="00E47D05" w:rsidP="00E47D05"/>
    <w:p w14:paraId="131759E5" w14:textId="77777777" w:rsidR="001B45E2" w:rsidRDefault="001B45E2" w:rsidP="006D753F">
      <w:pPr>
        <w:tabs>
          <w:tab w:val="left" w:pos="1843"/>
          <w:tab w:val="left" w:pos="3969"/>
          <w:tab w:val="left" w:pos="4395"/>
        </w:tabs>
        <w:rPr>
          <w:i/>
          <w:sz w:val="22"/>
          <w:szCs w:val="22"/>
        </w:rPr>
      </w:pPr>
    </w:p>
    <w:p w14:paraId="4CC33052" w14:textId="77777777" w:rsidR="00E1545D" w:rsidRPr="00770BF5" w:rsidRDefault="00E1545D" w:rsidP="00E1545D">
      <w:pPr>
        <w:tabs>
          <w:tab w:val="left" w:leader="underscore" w:pos="8222"/>
        </w:tabs>
        <w:rPr>
          <w:i/>
          <w:szCs w:val="22"/>
          <w:lang w:val="de-DE"/>
        </w:rPr>
      </w:pPr>
      <w:r w:rsidRPr="00770BF5">
        <w:rPr>
          <w:i/>
          <w:szCs w:val="22"/>
          <w:lang w:val="de-DE"/>
        </w:rPr>
        <w:tab/>
      </w:r>
    </w:p>
    <w:p w14:paraId="06ACFEA9" w14:textId="25E2A0E3" w:rsidR="00385D86" w:rsidRDefault="00E1545D" w:rsidP="00E1545D">
      <w:pPr>
        <w:spacing w:before="120"/>
        <w:rPr>
          <w:rFonts w:ascii="Arial" w:hAnsi="Arial" w:cs="Arial"/>
          <w:b/>
          <w:bCs/>
          <w:sz w:val="18"/>
          <w:szCs w:val="18"/>
        </w:rPr>
      </w:pPr>
      <w:r w:rsidRPr="00D724FF">
        <w:rPr>
          <w:rFonts w:ascii="Arial" w:hAnsi="Arial" w:cs="Arial"/>
          <w:b/>
          <w:bCs/>
          <w:sz w:val="18"/>
          <w:szCs w:val="18"/>
        </w:rPr>
        <w:t>Sveriges Trafik</w:t>
      </w:r>
      <w:r w:rsidR="00FC3D68">
        <w:rPr>
          <w:rFonts w:ascii="Arial" w:hAnsi="Arial" w:cs="Arial"/>
          <w:b/>
          <w:bCs/>
          <w:sz w:val="18"/>
          <w:szCs w:val="18"/>
        </w:rPr>
        <w:t xml:space="preserve">utbildares </w:t>
      </w:r>
      <w:r w:rsidRPr="00D724FF">
        <w:rPr>
          <w:rFonts w:ascii="Arial" w:hAnsi="Arial" w:cs="Arial"/>
          <w:b/>
          <w:bCs/>
          <w:sz w:val="18"/>
          <w:szCs w:val="18"/>
        </w:rPr>
        <w:t>Riksförbund</w:t>
      </w:r>
      <w:r w:rsidR="00385D86">
        <w:rPr>
          <w:rFonts w:ascii="Arial" w:hAnsi="Arial" w:cs="Arial"/>
          <w:b/>
          <w:bCs/>
          <w:sz w:val="18"/>
          <w:szCs w:val="18"/>
        </w:rPr>
        <w:t xml:space="preserve">, STR, </w:t>
      </w:r>
      <w:r w:rsidR="00385D86" w:rsidRPr="00385D86">
        <w:rPr>
          <w:rFonts w:ascii="Arial" w:hAnsi="Arial" w:cs="Arial"/>
          <w:b/>
          <w:bCs/>
          <w:sz w:val="18"/>
          <w:szCs w:val="18"/>
        </w:rPr>
        <w:t>är en organisation för företag som bedriver tillståndspliktig förarutbildning.</w:t>
      </w:r>
    </w:p>
    <w:p w14:paraId="77218D42" w14:textId="5CB04287" w:rsidR="00E1545D" w:rsidRPr="00D724FF" w:rsidRDefault="00385D86" w:rsidP="00E1545D">
      <w:pPr>
        <w:spacing w:before="120"/>
        <w:rPr>
          <w:rFonts w:ascii="Arial" w:hAnsi="Arial" w:cs="Arial"/>
          <w:sz w:val="18"/>
          <w:szCs w:val="18"/>
        </w:rPr>
      </w:pPr>
      <w:r w:rsidRPr="00385D86">
        <w:rPr>
          <w:rFonts w:ascii="Arial" w:hAnsi="Arial" w:cs="Arial"/>
          <w:b/>
          <w:bCs/>
          <w:sz w:val="18"/>
          <w:szCs w:val="18"/>
        </w:rPr>
        <w:t>STR:s medlemsföretag bedriver drygt 7</w:t>
      </w:r>
      <w:r w:rsidR="002F0EEB">
        <w:rPr>
          <w:rFonts w:ascii="Arial" w:hAnsi="Arial" w:cs="Arial"/>
          <w:b/>
          <w:bCs/>
          <w:sz w:val="18"/>
          <w:szCs w:val="18"/>
        </w:rPr>
        <w:t>50</w:t>
      </w:r>
      <w:r w:rsidRPr="00385D86">
        <w:rPr>
          <w:rFonts w:ascii="Arial" w:hAnsi="Arial" w:cs="Arial"/>
          <w:b/>
          <w:bCs/>
          <w:sz w:val="18"/>
          <w:szCs w:val="18"/>
        </w:rPr>
        <w:t xml:space="preserve"> utbildningsverksamheter över landet som sysselsätter nästan 3 000 lärare. Utbildningsföretagen erbjuder utbildning av förare i trafiksäkert och miljöanpassat körsätt på bil, buss, lastbil, tvåhjuling och terrängfordon. Varje år utbildar man drygt 1</w:t>
      </w:r>
      <w:r w:rsidR="00DA7348">
        <w:rPr>
          <w:rFonts w:ascii="Arial" w:hAnsi="Arial" w:cs="Arial"/>
          <w:b/>
          <w:bCs/>
          <w:sz w:val="18"/>
          <w:szCs w:val="18"/>
        </w:rPr>
        <w:t xml:space="preserve">85 </w:t>
      </w:r>
      <w:r w:rsidRPr="00385D86">
        <w:rPr>
          <w:rFonts w:ascii="Arial" w:hAnsi="Arial" w:cs="Arial"/>
          <w:b/>
          <w:bCs/>
          <w:sz w:val="18"/>
          <w:szCs w:val="18"/>
        </w:rPr>
        <w:t xml:space="preserve">000 körkortstagare och </w:t>
      </w:r>
      <w:r w:rsidR="00DA7348">
        <w:rPr>
          <w:rFonts w:ascii="Arial" w:hAnsi="Arial" w:cs="Arial"/>
          <w:b/>
          <w:bCs/>
          <w:sz w:val="18"/>
          <w:szCs w:val="18"/>
        </w:rPr>
        <w:t>50</w:t>
      </w:r>
      <w:r w:rsidRPr="00385D86">
        <w:rPr>
          <w:rFonts w:ascii="Arial" w:hAnsi="Arial" w:cs="Arial"/>
          <w:b/>
          <w:bCs/>
          <w:sz w:val="18"/>
          <w:szCs w:val="18"/>
        </w:rPr>
        <w:t xml:space="preserve"> 000 yrkesförare</w:t>
      </w:r>
      <w:r w:rsidR="00E1545D" w:rsidRPr="00D724FF">
        <w:rPr>
          <w:rFonts w:ascii="Arial" w:hAnsi="Arial" w:cs="Arial"/>
          <w:b/>
          <w:bCs/>
          <w:sz w:val="18"/>
          <w:szCs w:val="18"/>
        </w:rPr>
        <w:t>. Förbundet har en rikstäckande reklamationsgaranti för alla STR-elever</w:t>
      </w:r>
      <w:r w:rsidR="00E1545D" w:rsidRPr="00D724FF">
        <w:rPr>
          <w:rFonts w:ascii="Arial" w:hAnsi="Arial" w:cs="Arial"/>
          <w:sz w:val="18"/>
          <w:szCs w:val="18"/>
        </w:rPr>
        <w:t>.</w:t>
      </w:r>
    </w:p>
    <w:p w14:paraId="55ED2AA7" w14:textId="6679A1D3" w:rsidR="003D3A1C" w:rsidRPr="006226B7" w:rsidRDefault="00E1545D" w:rsidP="006D753F">
      <w:pPr>
        <w:autoSpaceDE w:val="0"/>
        <w:autoSpaceDN w:val="0"/>
        <w:adjustRightInd w:val="0"/>
        <w:spacing w:before="60"/>
        <w:rPr>
          <w:rFonts w:ascii="Arial" w:hAnsi="Arial" w:cs="Arial"/>
          <w:b/>
          <w:color w:val="000000"/>
          <w:kern w:val="36"/>
          <w:sz w:val="28"/>
          <w:szCs w:val="28"/>
          <w:lang w:eastAsia="en-US"/>
        </w:rPr>
      </w:pPr>
      <w:r w:rsidRPr="0059629E">
        <w:rPr>
          <w:b/>
          <w:bCs/>
          <w:sz w:val="16"/>
          <w:szCs w:val="16"/>
          <w:lang w:eastAsia="en-US"/>
        </w:rPr>
        <w:t>Sveriges Trafik</w:t>
      </w:r>
      <w:r w:rsidR="00FC3D68">
        <w:rPr>
          <w:b/>
          <w:bCs/>
          <w:sz w:val="16"/>
          <w:szCs w:val="16"/>
          <w:lang w:eastAsia="en-US"/>
        </w:rPr>
        <w:t xml:space="preserve">utbildares </w:t>
      </w:r>
      <w:r w:rsidRPr="0059629E">
        <w:rPr>
          <w:b/>
          <w:bCs/>
          <w:sz w:val="16"/>
          <w:szCs w:val="16"/>
          <w:lang w:eastAsia="en-US"/>
        </w:rPr>
        <w:t>Riksförbund</w:t>
      </w:r>
      <w:r>
        <w:rPr>
          <w:b/>
          <w:bCs/>
          <w:sz w:val="16"/>
          <w:szCs w:val="16"/>
          <w:lang w:eastAsia="en-US"/>
        </w:rPr>
        <w:t xml:space="preserve"> </w:t>
      </w:r>
      <w:r w:rsidRPr="0059629E">
        <w:rPr>
          <w:sz w:val="16"/>
          <w:szCs w:val="16"/>
          <w:lang w:eastAsia="en-US"/>
        </w:rPr>
        <w:t>Järvgatan 4, 261 44 LANDSKRONA</w:t>
      </w:r>
      <w:r>
        <w:rPr>
          <w:sz w:val="16"/>
          <w:szCs w:val="16"/>
          <w:lang w:eastAsia="en-US"/>
        </w:rPr>
        <w:t xml:space="preserve"> </w:t>
      </w:r>
      <w:r w:rsidRPr="0059629E">
        <w:rPr>
          <w:sz w:val="16"/>
          <w:szCs w:val="16"/>
          <w:lang w:eastAsia="en-US"/>
        </w:rPr>
        <w:t>Tel: 0418-40 10 00 • Fax: 0418-132 50</w:t>
      </w:r>
      <w:r>
        <w:rPr>
          <w:sz w:val="16"/>
          <w:szCs w:val="16"/>
          <w:lang w:eastAsia="en-US"/>
        </w:rPr>
        <w:t xml:space="preserve"> , epost: </w:t>
      </w:r>
      <w:hyperlink r:id="rId8" w:history="1">
        <w:r w:rsidRPr="00F407CE">
          <w:rPr>
            <w:rStyle w:val="Hyperlnk"/>
            <w:sz w:val="16"/>
            <w:szCs w:val="16"/>
            <w:lang w:eastAsia="en-US"/>
          </w:rPr>
          <w:t>info@str.se</w:t>
        </w:r>
      </w:hyperlink>
      <w:r>
        <w:rPr>
          <w:sz w:val="16"/>
          <w:szCs w:val="16"/>
          <w:lang w:eastAsia="en-US"/>
        </w:rPr>
        <w:t xml:space="preserve"> </w:t>
      </w:r>
      <w:r w:rsidRPr="0059629E">
        <w:rPr>
          <w:sz w:val="16"/>
          <w:szCs w:val="16"/>
          <w:lang w:eastAsia="en-US"/>
        </w:rPr>
        <w:t xml:space="preserve">• </w:t>
      </w:r>
      <w:hyperlink r:id="rId9" w:history="1">
        <w:r w:rsidRPr="00F407CE">
          <w:rPr>
            <w:rStyle w:val="Hyperlnk"/>
            <w:sz w:val="16"/>
            <w:szCs w:val="16"/>
            <w:lang w:eastAsia="en-US"/>
          </w:rPr>
          <w:t>www.str.se</w:t>
        </w:r>
      </w:hyperlink>
    </w:p>
    <w:sectPr w:rsidR="003D3A1C" w:rsidRPr="006226B7" w:rsidSect="00F5038B">
      <w:pgSz w:w="11906" w:h="16838"/>
      <w:pgMar w:top="719" w:right="1800" w:bottom="18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9E4"/>
    <w:multiLevelType w:val="hybridMultilevel"/>
    <w:tmpl w:val="11F4FC86"/>
    <w:lvl w:ilvl="0" w:tplc="CB80878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40AED"/>
    <w:multiLevelType w:val="hybridMultilevel"/>
    <w:tmpl w:val="A2C4CEBC"/>
    <w:lvl w:ilvl="0" w:tplc="623052EC">
      <w:numFmt w:val="bullet"/>
      <w:lvlText w:val="-"/>
      <w:lvlJc w:val="left"/>
      <w:pPr>
        <w:ind w:left="7308" w:hanging="360"/>
      </w:pPr>
      <w:rPr>
        <w:rFonts w:ascii="Calibri" w:eastAsia="Calibri" w:hAnsi="Calibri" w:cs="Calibri" w:hint="default"/>
      </w:rPr>
    </w:lvl>
    <w:lvl w:ilvl="1" w:tplc="041D0003">
      <w:start w:val="1"/>
      <w:numFmt w:val="bullet"/>
      <w:lvlText w:val="o"/>
      <w:lvlJc w:val="left"/>
      <w:pPr>
        <w:ind w:left="8028" w:hanging="360"/>
      </w:pPr>
      <w:rPr>
        <w:rFonts w:ascii="Courier New" w:hAnsi="Courier New" w:cs="Courier New" w:hint="default"/>
      </w:rPr>
    </w:lvl>
    <w:lvl w:ilvl="2" w:tplc="041D0005">
      <w:start w:val="1"/>
      <w:numFmt w:val="bullet"/>
      <w:lvlText w:val=""/>
      <w:lvlJc w:val="left"/>
      <w:pPr>
        <w:ind w:left="8748" w:hanging="360"/>
      </w:pPr>
      <w:rPr>
        <w:rFonts w:ascii="Wingdings" w:hAnsi="Wingdings" w:hint="default"/>
      </w:rPr>
    </w:lvl>
    <w:lvl w:ilvl="3" w:tplc="041D0001">
      <w:start w:val="1"/>
      <w:numFmt w:val="bullet"/>
      <w:lvlText w:val=""/>
      <w:lvlJc w:val="left"/>
      <w:pPr>
        <w:ind w:left="9468" w:hanging="360"/>
      </w:pPr>
      <w:rPr>
        <w:rFonts w:ascii="Symbol" w:hAnsi="Symbol" w:hint="default"/>
      </w:rPr>
    </w:lvl>
    <w:lvl w:ilvl="4" w:tplc="041D0003">
      <w:start w:val="1"/>
      <w:numFmt w:val="bullet"/>
      <w:lvlText w:val="o"/>
      <w:lvlJc w:val="left"/>
      <w:pPr>
        <w:ind w:left="10188" w:hanging="360"/>
      </w:pPr>
      <w:rPr>
        <w:rFonts w:ascii="Courier New" w:hAnsi="Courier New" w:cs="Courier New" w:hint="default"/>
      </w:rPr>
    </w:lvl>
    <w:lvl w:ilvl="5" w:tplc="041D0005">
      <w:start w:val="1"/>
      <w:numFmt w:val="bullet"/>
      <w:lvlText w:val=""/>
      <w:lvlJc w:val="left"/>
      <w:pPr>
        <w:ind w:left="10908" w:hanging="360"/>
      </w:pPr>
      <w:rPr>
        <w:rFonts w:ascii="Wingdings" w:hAnsi="Wingdings" w:hint="default"/>
      </w:rPr>
    </w:lvl>
    <w:lvl w:ilvl="6" w:tplc="041D0001">
      <w:start w:val="1"/>
      <w:numFmt w:val="bullet"/>
      <w:lvlText w:val=""/>
      <w:lvlJc w:val="left"/>
      <w:pPr>
        <w:ind w:left="11628" w:hanging="360"/>
      </w:pPr>
      <w:rPr>
        <w:rFonts w:ascii="Symbol" w:hAnsi="Symbol" w:hint="default"/>
      </w:rPr>
    </w:lvl>
    <w:lvl w:ilvl="7" w:tplc="041D0003">
      <w:start w:val="1"/>
      <w:numFmt w:val="bullet"/>
      <w:lvlText w:val="o"/>
      <w:lvlJc w:val="left"/>
      <w:pPr>
        <w:ind w:left="12348" w:hanging="360"/>
      </w:pPr>
      <w:rPr>
        <w:rFonts w:ascii="Courier New" w:hAnsi="Courier New" w:cs="Courier New" w:hint="default"/>
      </w:rPr>
    </w:lvl>
    <w:lvl w:ilvl="8" w:tplc="041D0005">
      <w:start w:val="1"/>
      <w:numFmt w:val="bullet"/>
      <w:lvlText w:val=""/>
      <w:lvlJc w:val="left"/>
      <w:pPr>
        <w:ind w:left="13068" w:hanging="360"/>
      </w:pPr>
      <w:rPr>
        <w:rFonts w:ascii="Wingdings" w:hAnsi="Wingdings" w:hint="default"/>
      </w:rPr>
    </w:lvl>
  </w:abstractNum>
  <w:abstractNum w:abstractNumId="2" w15:restartNumberingAfterBreak="0">
    <w:nsid w:val="0CC87658"/>
    <w:multiLevelType w:val="hybridMultilevel"/>
    <w:tmpl w:val="AB1851B6"/>
    <w:lvl w:ilvl="0" w:tplc="13F896C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2D1FB9"/>
    <w:multiLevelType w:val="hybridMultilevel"/>
    <w:tmpl w:val="93F24642"/>
    <w:lvl w:ilvl="0" w:tplc="3E0CCB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41D21"/>
    <w:multiLevelType w:val="hybridMultilevel"/>
    <w:tmpl w:val="EA16F74A"/>
    <w:lvl w:ilvl="0" w:tplc="7B4C96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B67407"/>
    <w:multiLevelType w:val="hybridMultilevel"/>
    <w:tmpl w:val="75547902"/>
    <w:lvl w:ilvl="0" w:tplc="B11C075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4E2805"/>
    <w:multiLevelType w:val="hybridMultilevel"/>
    <w:tmpl w:val="15C475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7F"/>
    <w:rsid w:val="00026686"/>
    <w:rsid w:val="000600F1"/>
    <w:rsid w:val="000A57E5"/>
    <w:rsid w:val="00143DAD"/>
    <w:rsid w:val="00152F74"/>
    <w:rsid w:val="00177D26"/>
    <w:rsid w:val="001801B6"/>
    <w:rsid w:val="001B45E2"/>
    <w:rsid w:val="002018F4"/>
    <w:rsid w:val="002236E3"/>
    <w:rsid w:val="0028335E"/>
    <w:rsid w:val="00295F44"/>
    <w:rsid w:val="002F0EEB"/>
    <w:rsid w:val="002F4265"/>
    <w:rsid w:val="00344624"/>
    <w:rsid w:val="00385D86"/>
    <w:rsid w:val="003D3A1C"/>
    <w:rsid w:val="003F2BD4"/>
    <w:rsid w:val="0047729E"/>
    <w:rsid w:val="004C62E4"/>
    <w:rsid w:val="004E63B0"/>
    <w:rsid w:val="005427B3"/>
    <w:rsid w:val="005743BE"/>
    <w:rsid w:val="005A18DB"/>
    <w:rsid w:val="005D1FED"/>
    <w:rsid w:val="00605154"/>
    <w:rsid w:val="006173B4"/>
    <w:rsid w:val="006226B7"/>
    <w:rsid w:val="0067295D"/>
    <w:rsid w:val="006B04E1"/>
    <w:rsid w:val="006D753F"/>
    <w:rsid w:val="00706247"/>
    <w:rsid w:val="0074581D"/>
    <w:rsid w:val="007E6AAA"/>
    <w:rsid w:val="00804E13"/>
    <w:rsid w:val="008506BC"/>
    <w:rsid w:val="0089016E"/>
    <w:rsid w:val="008A1076"/>
    <w:rsid w:val="008B7EE4"/>
    <w:rsid w:val="008D49F5"/>
    <w:rsid w:val="00901563"/>
    <w:rsid w:val="00975E2D"/>
    <w:rsid w:val="009D0576"/>
    <w:rsid w:val="009F2389"/>
    <w:rsid w:val="009F363F"/>
    <w:rsid w:val="00A31072"/>
    <w:rsid w:val="00A404A3"/>
    <w:rsid w:val="00A42BE5"/>
    <w:rsid w:val="00A43883"/>
    <w:rsid w:val="00A76762"/>
    <w:rsid w:val="00A83C02"/>
    <w:rsid w:val="00A927C3"/>
    <w:rsid w:val="00AC39F4"/>
    <w:rsid w:val="00AD4532"/>
    <w:rsid w:val="00AE11E5"/>
    <w:rsid w:val="00B2597F"/>
    <w:rsid w:val="00B36EFE"/>
    <w:rsid w:val="00B45A3D"/>
    <w:rsid w:val="00BF31C1"/>
    <w:rsid w:val="00C41300"/>
    <w:rsid w:val="00C734E8"/>
    <w:rsid w:val="00C751F0"/>
    <w:rsid w:val="00CC3E76"/>
    <w:rsid w:val="00CC6302"/>
    <w:rsid w:val="00CE1F1D"/>
    <w:rsid w:val="00CF0E4D"/>
    <w:rsid w:val="00D33F35"/>
    <w:rsid w:val="00D9375C"/>
    <w:rsid w:val="00DA7348"/>
    <w:rsid w:val="00DC3F2E"/>
    <w:rsid w:val="00E1545D"/>
    <w:rsid w:val="00E47D05"/>
    <w:rsid w:val="00E546C6"/>
    <w:rsid w:val="00EE5FFF"/>
    <w:rsid w:val="00F5038B"/>
    <w:rsid w:val="00F71941"/>
    <w:rsid w:val="00F72027"/>
    <w:rsid w:val="00F97012"/>
    <w:rsid w:val="00FC3D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150A"/>
  <w15:chartTrackingRefBased/>
  <w15:docId w15:val="{760BF4E6-8315-4416-9C12-2A599696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97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B2597F"/>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2597F"/>
    <w:rPr>
      <w:rFonts w:ascii="Arial" w:eastAsia="Times New Roman" w:hAnsi="Arial" w:cs="Arial"/>
      <w:b/>
      <w:bCs/>
      <w:kern w:val="32"/>
      <w:sz w:val="32"/>
      <w:szCs w:val="32"/>
      <w:lang w:eastAsia="sv-SE"/>
    </w:rPr>
  </w:style>
  <w:style w:type="character" w:styleId="Hyperlnk">
    <w:name w:val="Hyperlink"/>
    <w:rsid w:val="00B2597F"/>
    <w:rPr>
      <w:color w:val="0000FF"/>
      <w:u w:val="single"/>
    </w:rPr>
  </w:style>
  <w:style w:type="paragraph" w:styleId="Ballongtext">
    <w:name w:val="Balloon Text"/>
    <w:basedOn w:val="Normal"/>
    <w:link w:val="BallongtextChar"/>
    <w:uiPriority w:val="99"/>
    <w:semiHidden/>
    <w:unhideWhenUsed/>
    <w:rsid w:val="005427B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27B3"/>
    <w:rPr>
      <w:rFonts w:ascii="Segoe UI" w:eastAsia="Times New Roman" w:hAnsi="Segoe UI" w:cs="Segoe UI"/>
      <w:sz w:val="18"/>
      <w:szCs w:val="18"/>
      <w:lang w:eastAsia="sv-SE"/>
    </w:rPr>
  </w:style>
  <w:style w:type="paragraph" w:styleId="Liststycke">
    <w:name w:val="List Paragraph"/>
    <w:basedOn w:val="Normal"/>
    <w:uiPriority w:val="34"/>
    <w:qFormat/>
    <w:rsid w:val="0074581D"/>
    <w:pPr>
      <w:ind w:left="720"/>
      <w:contextualSpacing/>
    </w:pPr>
  </w:style>
  <w:style w:type="character" w:styleId="Kommentarsreferens">
    <w:name w:val="annotation reference"/>
    <w:basedOn w:val="Standardstycketeckensnitt"/>
    <w:uiPriority w:val="99"/>
    <w:semiHidden/>
    <w:unhideWhenUsed/>
    <w:rsid w:val="002018F4"/>
    <w:rPr>
      <w:sz w:val="16"/>
      <w:szCs w:val="16"/>
    </w:rPr>
  </w:style>
  <w:style w:type="paragraph" w:styleId="Kommentarer">
    <w:name w:val="annotation text"/>
    <w:basedOn w:val="Normal"/>
    <w:link w:val="KommentarerChar"/>
    <w:uiPriority w:val="99"/>
    <w:semiHidden/>
    <w:unhideWhenUsed/>
    <w:rsid w:val="002018F4"/>
    <w:rPr>
      <w:sz w:val="20"/>
      <w:szCs w:val="20"/>
    </w:rPr>
  </w:style>
  <w:style w:type="character" w:customStyle="1" w:styleId="KommentarerChar">
    <w:name w:val="Kommentarer Char"/>
    <w:basedOn w:val="Standardstycketeckensnitt"/>
    <w:link w:val="Kommentarer"/>
    <w:uiPriority w:val="99"/>
    <w:semiHidden/>
    <w:rsid w:val="002018F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018F4"/>
    <w:rPr>
      <w:b/>
      <w:bCs/>
    </w:rPr>
  </w:style>
  <w:style w:type="character" w:customStyle="1" w:styleId="KommentarsmneChar">
    <w:name w:val="Kommentarsämne Char"/>
    <w:basedOn w:val="KommentarerChar"/>
    <w:link w:val="Kommentarsmne"/>
    <w:uiPriority w:val="99"/>
    <w:semiHidden/>
    <w:rsid w:val="002018F4"/>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3025">
      <w:bodyDiv w:val="1"/>
      <w:marLeft w:val="0"/>
      <w:marRight w:val="0"/>
      <w:marTop w:val="0"/>
      <w:marBottom w:val="0"/>
      <w:divBdr>
        <w:top w:val="none" w:sz="0" w:space="0" w:color="auto"/>
        <w:left w:val="none" w:sz="0" w:space="0" w:color="auto"/>
        <w:bottom w:val="none" w:sz="0" w:space="0" w:color="auto"/>
        <w:right w:val="none" w:sz="0" w:space="0" w:color="auto"/>
      </w:divBdr>
    </w:div>
    <w:div w:id="550262973">
      <w:bodyDiv w:val="1"/>
      <w:marLeft w:val="0"/>
      <w:marRight w:val="0"/>
      <w:marTop w:val="0"/>
      <w:marBottom w:val="0"/>
      <w:divBdr>
        <w:top w:val="none" w:sz="0" w:space="0" w:color="auto"/>
        <w:left w:val="none" w:sz="0" w:space="0" w:color="auto"/>
        <w:bottom w:val="none" w:sz="0" w:space="0" w:color="auto"/>
        <w:right w:val="none" w:sz="0" w:space="0" w:color="auto"/>
      </w:divBdr>
    </w:div>
    <w:div w:id="792022646">
      <w:bodyDiv w:val="1"/>
      <w:marLeft w:val="0"/>
      <w:marRight w:val="0"/>
      <w:marTop w:val="0"/>
      <w:marBottom w:val="0"/>
      <w:divBdr>
        <w:top w:val="none" w:sz="0" w:space="0" w:color="auto"/>
        <w:left w:val="none" w:sz="0" w:space="0" w:color="auto"/>
        <w:bottom w:val="none" w:sz="0" w:space="0" w:color="auto"/>
        <w:right w:val="none" w:sz="0" w:space="0" w:color="auto"/>
      </w:divBdr>
    </w:div>
    <w:div w:id="1055735367">
      <w:bodyDiv w:val="1"/>
      <w:marLeft w:val="0"/>
      <w:marRight w:val="0"/>
      <w:marTop w:val="0"/>
      <w:marBottom w:val="0"/>
      <w:divBdr>
        <w:top w:val="none" w:sz="0" w:space="0" w:color="auto"/>
        <w:left w:val="none" w:sz="0" w:space="0" w:color="auto"/>
        <w:bottom w:val="none" w:sz="0" w:space="0" w:color="auto"/>
        <w:right w:val="none" w:sz="0" w:space="0" w:color="auto"/>
      </w:divBdr>
    </w:div>
    <w:div w:id="14764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r.se" TargetMode="External"/><Relationship Id="rId3" Type="http://schemas.openxmlformats.org/officeDocument/2006/relationships/styles" Target="styles.xml"/><Relationship Id="rId7" Type="http://schemas.openxmlformats.org/officeDocument/2006/relationships/hyperlink" Target="https://www.regeringen.se/pressmeddelanden/2019/09/krafttag-mot-svarta-korskol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C7084-62B7-4CED-9AD2-5E9B98B1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443</Words>
  <Characters>2353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Johansson</dc:creator>
  <cp:keywords/>
  <dc:description/>
  <cp:lastModifiedBy>Jenny Ränzlöw</cp:lastModifiedBy>
  <cp:revision>5</cp:revision>
  <cp:lastPrinted>2017-05-24T10:57:00Z</cp:lastPrinted>
  <dcterms:created xsi:type="dcterms:W3CDTF">2019-09-05T11:34:00Z</dcterms:created>
  <dcterms:modified xsi:type="dcterms:W3CDTF">2019-09-05T11:54:00Z</dcterms:modified>
</cp:coreProperties>
</file>